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jc w:val="center"/>
        <w:tblInd w:w="-37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935"/>
        <w:gridCol w:w="1419"/>
        <w:gridCol w:w="1476"/>
        <w:gridCol w:w="1233"/>
        <w:gridCol w:w="1379"/>
        <w:gridCol w:w="1418"/>
      </w:tblGrid>
      <w:tr w:rsidR="00640CE8" w:rsidTr="00640CE8">
        <w:trPr>
          <w:cantSplit/>
          <w:trHeight w:val="713"/>
          <w:jc w:val="center"/>
        </w:trPr>
        <w:tc>
          <w:tcPr>
            <w:tcW w:w="39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right="-2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HOTELS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ΔΙΑΤΡΟΦΗ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u w:val="single"/>
              </w:rPr>
              <w:t xml:space="preserve">4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u w:val="single"/>
              </w:rPr>
              <w:t>ημ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u w:val="single"/>
              </w:rPr>
              <w:t xml:space="preserve"> / 3 ν</w:t>
            </w:r>
          </w:p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Κάθε Παρασκευή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u w:val="single"/>
              </w:rPr>
              <w:t xml:space="preserve">5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u w:val="single"/>
              </w:rPr>
              <w:t>ημ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u w:val="single"/>
              </w:rPr>
              <w:t xml:space="preserve"> / 4 ν</w:t>
            </w:r>
          </w:p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Κάθε Δευτέρα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u w:val="single"/>
              </w:rPr>
              <w:t xml:space="preserve">6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u w:val="single"/>
              </w:rPr>
              <w:t>ημ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u w:val="single"/>
              </w:rPr>
              <w:t xml:space="preserve"> / 5 ν</w:t>
            </w:r>
          </w:p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Κάθε Κυριακή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u w:val="single"/>
              </w:rPr>
              <w:t xml:space="preserve">7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u w:val="single"/>
              </w:rPr>
              <w:t>ημ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u w:val="single"/>
              </w:rPr>
              <w:t xml:space="preserve"> / 6 ν</w:t>
            </w:r>
          </w:p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Κάθε Δευτέρα </w:t>
            </w:r>
          </w:p>
        </w:tc>
      </w:tr>
      <w:tr w:rsidR="00640CE8" w:rsidTr="00640CE8">
        <w:trPr>
          <w:cantSplit/>
          <w:trHeight w:val="282"/>
          <w:jc w:val="center"/>
        </w:trPr>
        <w:tc>
          <w:tcPr>
            <w:tcW w:w="39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right="-22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 xml:space="preserve">MOURITE 4* </w:t>
            </w:r>
          </w:p>
          <w:p w:rsidR="00640CE8" w:rsidRDefault="00640CE8">
            <w:pPr>
              <w:ind w:right="-22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 xml:space="preserve">TERRA COMPLEX 4*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πρωινό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270 €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29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0 €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31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€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33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5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€</w:t>
            </w:r>
          </w:p>
        </w:tc>
      </w:tr>
      <w:tr w:rsidR="00640CE8" w:rsidTr="00640CE8">
        <w:trPr>
          <w:cantSplit/>
          <w:trHeight w:val="282"/>
          <w:jc w:val="center"/>
        </w:trPr>
        <w:tc>
          <w:tcPr>
            <w:tcW w:w="39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right="-22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 xml:space="preserve">EVELINA PALACE 4*  </w:t>
            </w:r>
          </w:p>
          <w:p w:rsidR="00640CE8" w:rsidRDefault="00640CE8">
            <w:pPr>
              <w:ind w:right="-22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>ROYAL PARK &amp; SPA 4*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πρωινό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275 €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305 €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32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5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€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355 €</w:t>
            </w:r>
          </w:p>
        </w:tc>
      </w:tr>
      <w:tr w:rsidR="00640CE8" w:rsidTr="00640CE8">
        <w:trPr>
          <w:cantSplit/>
          <w:trHeight w:val="282"/>
          <w:jc w:val="center"/>
        </w:trPr>
        <w:tc>
          <w:tcPr>
            <w:tcW w:w="39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right="-22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 xml:space="preserve">BOMO SUNRISE PARK &amp; SPA 4* </w:t>
            </w:r>
          </w:p>
          <w:p w:rsidR="00640CE8" w:rsidRDefault="00640CE8">
            <w:pPr>
              <w:ind w:right="-22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>BOMO Mountain Paradise 3*+</w:t>
            </w:r>
          </w:p>
          <w:p w:rsidR="00640CE8" w:rsidRDefault="00640CE8">
            <w:pPr>
              <w:ind w:right="-22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>ST.GEORGE SKI &amp; SPA 4*</w:t>
            </w:r>
          </w:p>
          <w:p w:rsidR="00640CE8" w:rsidRDefault="00640CE8">
            <w:pPr>
              <w:ind w:right="-22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>GRAND ROYALE 4*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πρωινό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28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5 €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320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 xml:space="preserve"> €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35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5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€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39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0 €</w:t>
            </w:r>
          </w:p>
        </w:tc>
      </w:tr>
      <w:tr w:rsidR="00640CE8" w:rsidTr="00640CE8">
        <w:trPr>
          <w:cantSplit/>
          <w:trHeight w:val="282"/>
          <w:jc w:val="center"/>
        </w:trPr>
        <w:tc>
          <w:tcPr>
            <w:tcW w:w="39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right="-22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>FRIENDS 3*/ ORBILUX 3*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ημιδιατροφή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290 €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32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5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€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360 €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39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 xml:space="preserve">5 </w:t>
            </w:r>
            <w:r>
              <w:rPr>
                <w:rFonts w:ascii="Calibri" w:hAnsi="Calibri" w:cs="Calibri"/>
                <w:b/>
                <w:bCs/>
                <w:sz w:val="24"/>
              </w:rPr>
              <w:t>€</w:t>
            </w:r>
          </w:p>
        </w:tc>
      </w:tr>
      <w:tr w:rsidR="00640CE8" w:rsidTr="00640CE8">
        <w:trPr>
          <w:cantSplit/>
          <w:trHeight w:val="282"/>
          <w:jc w:val="center"/>
        </w:trPr>
        <w:tc>
          <w:tcPr>
            <w:tcW w:w="39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right="-22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>ST. IVAN RILSKI 4*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πρωινό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29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5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€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33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€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37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€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410 €</w:t>
            </w:r>
          </w:p>
        </w:tc>
      </w:tr>
      <w:tr w:rsidR="00640CE8" w:rsidTr="00640CE8">
        <w:trPr>
          <w:cantSplit/>
          <w:trHeight w:val="282"/>
          <w:jc w:val="center"/>
        </w:trPr>
        <w:tc>
          <w:tcPr>
            <w:tcW w:w="39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right="-22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>MPM BANSKO SPA 4*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ημιδιατροφή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300 €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335 €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375 €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41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5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€</w:t>
            </w:r>
          </w:p>
        </w:tc>
      </w:tr>
      <w:tr w:rsidR="00640CE8" w:rsidTr="00640CE8">
        <w:trPr>
          <w:cantSplit/>
          <w:trHeight w:val="282"/>
          <w:jc w:val="center"/>
        </w:trPr>
        <w:tc>
          <w:tcPr>
            <w:tcW w:w="39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right="-164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 xml:space="preserve">PLATINUM CASINO 4* </w:t>
            </w:r>
          </w:p>
          <w:p w:rsidR="00640CE8" w:rsidRDefault="00640CE8">
            <w:pPr>
              <w:ind w:right="-164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>PERUN LODGE 4*</w:t>
            </w:r>
          </w:p>
          <w:p w:rsidR="00640CE8" w:rsidRDefault="00640CE8">
            <w:pPr>
              <w:ind w:right="-164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>CASA KARINA 4*</w:t>
            </w:r>
          </w:p>
          <w:p w:rsidR="00640CE8" w:rsidRDefault="00640CE8">
            <w:pPr>
              <w:ind w:right="-164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 xml:space="preserve">LION 4* </w:t>
            </w:r>
          </w:p>
          <w:p w:rsidR="00640CE8" w:rsidRDefault="00640CE8">
            <w:pPr>
              <w:ind w:right="-22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 xml:space="preserve">MPM GUINNESS 4*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ημιδιατροφή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31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€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36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€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410 €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460 €</w:t>
            </w:r>
          </w:p>
        </w:tc>
      </w:tr>
      <w:tr w:rsidR="00640CE8" w:rsidTr="00640CE8">
        <w:trPr>
          <w:cantSplit/>
          <w:trHeight w:val="282"/>
          <w:jc w:val="center"/>
        </w:trPr>
        <w:tc>
          <w:tcPr>
            <w:tcW w:w="39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right="-22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 xml:space="preserve">REGNUM 5* (Suite)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πρωινό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34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5 €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395 €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455 €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495 €</w:t>
            </w:r>
          </w:p>
        </w:tc>
      </w:tr>
      <w:tr w:rsidR="00640CE8" w:rsidTr="00640CE8">
        <w:trPr>
          <w:cantSplit/>
          <w:trHeight w:val="282"/>
          <w:jc w:val="center"/>
        </w:trPr>
        <w:tc>
          <w:tcPr>
            <w:tcW w:w="39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right="-164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>ASTERA BANSKO 4*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ημιδιατροφή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35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0 €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415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 xml:space="preserve"> €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48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€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550 €</w:t>
            </w:r>
          </w:p>
        </w:tc>
      </w:tr>
      <w:tr w:rsidR="00640CE8" w:rsidTr="00640CE8">
        <w:trPr>
          <w:cantSplit/>
          <w:trHeight w:val="282"/>
          <w:jc w:val="center"/>
        </w:trPr>
        <w:tc>
          <w:tcPr>
            <w:tcW w:w="39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right="-164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>BOMO PREMIER Luxury Resort 5*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πρωινό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360 €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435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 xml:space="preserve"> €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505 €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575 €</w:t>
            </w:r>
          </w:p>
        </w:tc>
      </w:tr>
      <w:tr w:rsidR="00640CE8" w:rsidTr="00640CE8">
        <w:trPr>
          <w:cantSplit/>
          <w:trHeight w:val="282"/>
          <w:jc w:val="center"/>
        </w:trPr>
        <w:tc>
          <w:tcPr>
            <w:tcW w:w="39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right="-164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>AMIRA Boutique 5*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ημιδιατροφή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445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 xml:space="preserve"> €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56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0 €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675 €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78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5 €</w:t>
            </w:r>
          </w:p>
        </w:tc>
      </w:tr>
      <w:tr w:rsidR="00640CE8" w:rsidTr="00640CE8">
        <w:trPr>
          <w:cantSplit/>
          <w:trHeight w:val="282"/>
          <w:jc w:val="center"/>
        </w:trPr>
        <w:tc>
          <w:tcPr>
            <w:tcW w:w="39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right="-22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>KEMPINSKI Grand Arena 5*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ημιδιατροφή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555 €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725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 xml:space="preserve"> €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895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 xml:space="preserve"> €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106</w:t>
            </w:r>
            <w:r>
              <w:rPr>
                <w:rFonts w:ascii="Calibri" w:hAnsi="Calibri" w:cs="Calibri"/>
                <w:b/>
                <w:bCs/>
                <w:sz w:val="24"/>
                <w:lang w:val="en-US"/>
              </w:rPr>
              <w:t>5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€</w:t>
            </w:r>
          </w:p>
        </w:tc>
      </w:tr>
      <w:tr w:rsidR="00640CE8" w:rsidTr="00640CE8">
        <w:trPr>
          <w:cantSplit/>
          <w:trHeight w:val="282"/>
          <w:jc w:val="center"/>
        </w:trPr>
        <w:tc>
          <w:tcPr>
            <w:tcW w:w="10857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0CE8" w:rsidRDefault="00640CE8">
            <w:pPr>
              <w:ind w:left="-108" w:right="-129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 xml:space="preserve">Στα παραπάνω </w:t>
            </w:r>
            <w:proofErr w:type="spellStart"/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πακέτω</w:t>
            </w:r>
            <w:proofErr w:type="spellEnd"/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 xml:space="preserve"> η 1</w:t>
            </w: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 xml:space="preserve"> διανυκτέρευση πραγματοποιείται σε ξενοδοχείο Θες/νίκης με πρωινό (λόγω πτήσεων)</w:t>
            </w:r>
          </w:p>
        </w:tc>
      </w:tr>
    </w:tbl>
    <w:p w:rsidR="000C42A4" w:rsidRDefault="000C42A4"/>
    <w:sectPr w:rsidR="000C42A4" w:rsidSect="000C42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40CE8"/>
    <w:rsid w:val="000C42A4"/>
    <w:rsid w:val="0064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E8"/>
    <w:pPr>
      <w:spacing w:after="0" w:line="240" w:lineRule="auto"/>
    </w:pPr>
    <w:rPr>
      <w:rFonts w:ascii="Arial" w:eastAsia="Times New Roman" w:hAnsi="Arial" w:cs="Arial"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</dc:creator>
  <cp:lastModifiedBy>Popi</cp:lastModifiedBy>
  <cp:revision>1</cp:revision>
  <dcterms:created xsi:type="dcterms:W3CDTF">2020-01-23T16:19:00Z</dcterms:created>
  <dcterms:modified xsi:type="dcterms:W3CDTF">2020-01-23T16:20:00Z</dcterms:modified>
</cp:coreProperties>
</file>